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99B03" w14:textId="77777777" w:rsidR="00AE2541" w:rsidRDefault="00AE2541" w:rsidP="00AE2541">
      <w:pPr>
        <w:overflowPunct w:val="0"/>
        <w:autoSpaceDE w:val="0"/>
        <w:autoSpaceDN w:val="0"/>
        <w:adjustRightInd w:val="0"/>
        <w:ind w:right="-273"/>
        <w:jc w:val="right"/>
        <w:rPr>
          <w:b/>
          <w:szCs w:val="20"/>
        </w:rPr>
      </w:pPr>
      <w:r>
        <w:rPr>
          <w:b/>
          <w:szCs w:val="20"/>
        </w:rPr>
        <w:t xml:space="preserve">Projektas </w:t>
      </w:r>
    </w:p>
    <w:p w14:paraId="4F8C6D9F" w14:textId="77777777"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14:anchorId="2218CD0D" wp14:editId="2C7F3621">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9565B0E" w14:textId="77777777" w:rsidR="00AE2541" w:rsidRDefault="00AE2541" w:rsidP="00AE2541">
      <w:pPr>
        <w:overflowPunct w:val="0"/>
        <w:autoSpaceDE w:val="0"/>
        <w:autoSpaceDN w:val="0"/>
        <w:adjustRightInd w:val="0"/>
        <w:jc w:val="center"/>
        <w:rPr>
          <w:b/>
          <w:szCs w:val="20"/>
        </w:rPr>
      </w:pPr>
      <w:r>
        <w:rPr>
          <w:b/>
        </w:rPr>
        <w:t>ANYKŠČIŲ RAJONO SAVIVALDYBĖS</w:t>
      </w:r>
    </w:p>
    <w:p w14:paraId="60F0104F" w14:textId="77777777" w:rsidR="00AE2541" w:rsidRDefault="00AE2541" w:rsidP="00AE2541">
      <w:pPr>
        <w:overflowPunct w:val="0"/>
        <w:autoSpaceDE w:val="0"/>
        <w:autoSpaceDN w:val="0"/>
        <w:adjustRightInd w:val="0"/>
        <w:jc w:val="center"/>
        <w:rPr>
          <w:b/>
          <w:szCs w:val="20"/>
        </w:rPr>
      </w:pPr>
      <w:r>
        <w:rPr>
          <w:b/>
        </w:rPr>
        <w:t>TARYBA</w:t>
      </w:r>
    </w:p>
    <w:p w14:paraId="74AE99F0" w14:textId="77777777" w:rsidR="00AE2541" w:rsidRPr="006F18E0" w:rsidRDefault="00AE2541" w:rsidP="00AE2541">
      <w:pPr>
        <w:overflowPunct w:val="0"/>
        <w:autoSpaceDE w:val="0"/>
        <w:autoSpaceDN w:val="0"/>
        <w:adjustRightInd w:val="0"/>
        <w:jc w:val="center"/>
        <w:rPr>
          <w:b/>
        </w:rPr>
      </w:pPr>
    </w:p>
    <w:p w14:paraId="67F1943C" w14:textId="545716B3" w:rsidR="00AE2541" w:rsidRPr="006F18E0" w:rsidRDefault="00AE2541" w:rsidP="006F18E0">
      <w:pPr>
        <w:overflowPunct w:val="0"/>
        <w:autoSpaceDE w:val="0"/>
        <w:autoSpaceDN w:val="0"/>
        <w:adjustRightInd w:val="0"/>
        <w:jc w:val="center"/>
        <w:rPr>
          <w:b/>
        </w:rPr>
      </w:pPr>
      <w:r>
        <w:rPr>
          <w:b/>
        </w:rPr>
        <w:t>SPRENDIMAS</w:t>
      </w:r>
    </w:p>
    <w:p w14:paraId="39D0A2E8" w14:textId="0941EC27"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A632C1">
        <w:rPr>
          <w:b/>
          <w:caps/>
        </w:rPr>
        <w:t>į</w:t>
      </w:r>
      <w:r w:rsidR="00761287">
        <w:rPr>
          <w:b/>
          <w:caps/>
        </w:rPr>
        <w:t xml:space="preserve"> </w:t>
      </w:r>
      <w:r w:rsidR="000D154A">
        <w:rPr>
          <w:b/>
          <w:caps/>
        </w:rPr>
        <w:t>VALSTYBINEI TERITORIJŲ PLANAVIMO IR STATYBOS INSPEKCIJAI PRIE APLINKOS MINISTERIJOS</w:t>
      </w:r>
    </w:p>
    <w:p w14:paraId="14066158" w14:textId="77777777" w:rsidR="00AE2541" w:rsidRDefault="00AE2541" w:rsidP="00AE2541">
      <w:pPr>
        <w:overflowPunct w:val="0"/>
        <w:autoSpaceDE w:val="0"/>
        <w:autoSpaceDN w:val="0"/>
        <w:adjustRightInd w:val="0"/>
        <w:jc w:val="center"/>
        <w:rPr>
          <w:szCs w:val="20"/>
        </w:rPr>
      </w:pPr>
    </w:p>
    <w:p w14:paraId="53D1363F" w14:textId="4C74D6BA" w:rsidR="00AE2541" w:rsidRDefault="00000000" w:rsidP="00AE2541">
      <w:pPr>
        <w:overflowPunct w:val="0"/>
        <w:autoSpaceDE w:val="0"/>
        <w:autoSpaceDN w:val="0"/>
        <w:adjustRightInd w:val="0"/>
        <w:jc w:val="center"/>
        <w:rPr>
          <w:szCs w:val="20"/>
        </w:rPr>
      </w:pPr>
      <w:fldSimple w:instr=" FILLIN &quot;data&quot; \* MERGEFORMAT ">
        <w:r w:rsidR="00761287">
          <w:t xml:space="preserve">2023 m. </w:t>
        </w:r>
        <w:r w:rsidR="000D154A">
          <w:t>gruodžio 28</w:t>
        </w:r>
        <w:r w:rsidR="00AE2541">
          <w:t xml:space="preserve"> d.</w:t>
        </w:r>
      </w:fldSimple>
      <w:r w:rsidR="00761287">
        <w:t xml:space="preserve"> Nr. 1-T-</w:t>
      </w:r>
      <w:r w:rsidR="00AE2541">
        <w:fldChar w:fldCharType="begin"/>
      </w:r>
      <w:r w:rsidR="00AE2541">
        <w:instrText xml:space="preserve"> FILLIN "indeksas" \* MERGEFORMAT </w:instrText>
      </w:r>
      <w:r w:rsidR="00AE2541">
        <w:fldChar w:fldCharType="end"/>
      </w:r>
    </w:p>
    <w:p w14:paraId="1C1B0174" w14:textId="77777777" w:rsidR="00AE2541" w:rsidRDefault="00AE2541" w:rsidP="00AE2541">
      <w:pPr>
        <w:overflowPunct w:val="0"/>
        <w:autoSpaceDE w:val="0"/>
        <w:autoSpaceDN w:val="0"/>
        <w:adjustRightInd w:val="0"/>
        <w:jc w:val="center"/>
        <w:rPr>
          <w:b/>
          <w:szCs w:val="20"/>
        </w:rPr>
      </w:pPr>
      <w:r>
        <w:t>Anykščiai</w:t>
      </w:r>
    </w:p>
    <w:p w14:paraId="53138E90" w14:textId="77777777" w:rsidR="00AE2541" w:rsidRDefault="00AE2541" w:rsidP="00AE2541">
      <w:pPr>
        <w:pStyle w:val="Pagrindinistekstas"/>
        <w:rPr>
          <w:bCs w:val="0"/>
        </w:rPr>
      </w:pPr>
    </w:p>
    <w:p w14:paraId="06ABB6B1" w14:textId="58E041EE" w:rsidR="007B1A6E" w:rsidRDefault="00AE2541" w:rsidP="003370B5">
      <w:pPr>
        <w:pStyle w:val="Pagrindinistekstas"/>
        <w:spacing w:line="360" w:lineRule="auto"/>
        <w:ind w:firstLine="720"/>
        <w:rPr>
          <w:bCs w:val="0"/>
        </w:rPr>
      </w:pPr>
      <w:r>
        <w:rPr>
          <w:bCs w:val="0"/>
        </w:rPr>
        <w:t>Vadovaudamasi Lietuvos Respublikos vietos savivaldos įstatymo 1</w:t>
      </w:r>
      <w:r w:rsidR="009675A5">
        <w:rPr>
          <w:bCs w:val="0"/>
        </w:rPr>
        <w:t>5</w:t>
      </w:r>
      <w:r>
        <w:rPr>
          <w:bCs w:val="0"/>
        </w:rPr>
        <w:t xml:space="preserve"> straipsnio 2 dalies </w:t>
      </w:r>
      <w:r w:rsidR="009675A5">
        <w:rPr>
          <w:bCs w:val="0"/>
        </w:rPr>
        <w:t>19</w:t>
      </w:r>
      <w:r>
        <w:rPr>
          <w:bCs w:val="0"/>
        </w:rPr>
        <w:t xml:space="preserve"> punktu, </w:t>
      </w:r>
      <w:r w:rsidR="00B45665">
        <w:rPr>
          <w:bCs w:val="0"/>
        </w:rPr>
        <w:t xml:space="preserve">16 straipsnio 1 dalimi, </w:t>
      </w:r>
      <w:r>
        <w:rPr>
          <w:bCs w:val="0"/>
        </w:rPr>
        <w:t>Lietuvos Respublikos valstybės ir savivaldybių turto valdymo, naudojimo ir disponavimo juo įstatymo 14 straipsn</w:t>
      </w:r>
      <w:r w:rsidR="00C92DBE">
        <w:rPr>
          <w:bCs w:val="0"/>
        </w:rPr>
        <w:t>io 1 dalies 1</w:t>
      </w:r>
      <w:r w:rsidR="00D5501F">
        <w:rPr>
          <w:bCs w:val="0"/>
        </w:rPr>
        <w:t xml:space="preserve">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Pr>
          <w:bCs w:val="0"/>
        </w:rPr>
        <w:t>aprašo patvirtinimo“, 4.1,</w:t>
      </w:r>
      <w:r>
        <w:rPr>
          <w:bCs w:val="0"/>
        </w:rPr>
        <w:t xml:space="preserve"> 8.1 ir 10.1 papunkčiais, 12 ir 14 punktais bei a</w:t>
      </w:r>
      <w:r w:rsidR="00D5501F">
        <w:rPr>
          <w:bCs w:val="0"/>
        </w:rPr>
        <w:t xml:space="preserve">tsižvelgdama į </w:t>
      </w:r>
      <w:r w:rsidR="00D535EB">
        <w:rPr>
          <w:bCs w:val="0"/>
        </w:rPr>
        <w:t>Anykščių rajono savivaldybės administracijos</w:t>
      </w:r>
      <w:r w:rsidR="00DB3AB7">
        <w:rPr>
          <w:bCs w:val="0"/>
        </w:rPr>
        <w:t xml:space="preserve"> direktoriaus</w:t>
      </w:r>
      <w:r w:rsidR="00D5501F">
        <w:rPr>
          <w:bCs w:val="0"/>
        </w:rPr>
        <w:t xml:space="preserve"> 2</w:t>
      </w:r>
      <w:r w:rsidR="00761287">
        <w:rPr>
          <w:bCs w:val="0"/>
        </w:rPr>
        <w:t xml:space="preserve">023 m. </w:t>
      </w:r>
      <w:r w:rsidR="009675A5">
        <w:rPr>
          <w:bCs w:val="0"/>
        </w:rPr>
        <w:t xml:space="preserve">gruodžio </w:t>
      </w:r>
      <w:r w:rsidR="008479C5">
        <w:rPr>
          <w:bCs w:val="0"/>
        </w:rPr>
        <w:t>15</w:t>
      </w:r>
      <w:r w:rsidR="009675A5">
        <w:rPr>
          <w:bCs w:val="0"/>
        </w:rPr>
        <w:t xml:space="preserve"> </w:t>
      </w:r>
      <w:r w:rsidR="00C927EE">
        <w:rPr>
          <w:bCs w:val="0"/>
        </w:rPr>
        <w:t xml:space="preserve">d. įsakymą Nr. </w:t>
      </w:r>
      <w:r w:rsidR="00E27536">
        <w:rPr>
          <w:bCs w:val="0"/>
        </w:rPr>
        <w:t>1-</w:t>
      </w:r>
      <w:r w:rsidR="00761287">
        <w:rPr>
          <w:bCs w:val="0"/>
        </w:rPr>
        <w:t>AĮ-</w:t>
      </w:r>
      <w:r w:rsidR="008479C5">
        <w:rPr>
          <w:bCs w:val="0"/>
        </w:rPr>
        <w:t xml:space="preserve">752 </w:t>
      </w:r>
      <w:r w:rsidR="00364E94">
        <w:rPr>
          <w:bCs w:val="0"/>
        </w:rPr>
        <w:t>„Dė</w:t>
      </w:r>
      <w:r w:rsidR="00A0746A">
        <w:rPr>
          <w:bCs w:val="0"/>
        </w:rPr>
        <w:t>l negyvenamųjų patalpų</w:t>
      </w:r>
      <w:r w:rsidR="00A632C1">
        <w:rPr>
          <w:bCs w:val="0"/>
        </w:rPr>
        <w:t xml:space="preserve"> </w:t>
      </w:r>
      <w:r w:rsidR="00A0746A">
        <w:rPr>
          <w:bCs w:val="0"/>
        </w:rPr>
        <w:t>pripažinimo nereikalingomis</w:t>
      </w:r>
      <w:r w:rsidR="00364E94">
        <w:rPr>
          <w:bCs w:val="0"/>
        </w:rPr>
        <w:t>“,</w:t>
      </w:r>
      <w:r w:rsidR="00A0746A">
        <w:rPr>
          <w:bCs w:val="0"/>
        </w:rPr>
        <w:t xml:space="preserve"> </w:t>
      </w:r>
      <w:r w:rsidR="00C92DBE">
        <w:rPr>
          <w:bCs w:val="0"/>
        </w:rPr>
        <w:t xml:space="preserve">biudžetinės </w:t>
      </w:r>
      <w:r w:rsidR="00AD39E0">
        <w:rPr>
          <w:bCs w:val="0"/>
        </w:rPr>
        <w:t xml:space="preserve">įstaigos </w:t>
      </w:r>
      <w:r w:rsidR="009675A5">
        <w:rPr>
          <w:bCs w:val="0"/>
        </w:rPr>
        <w:t>Valstybinės teritorijų planavimo ir statybos inspekcijos prie Aplinkos ministerijos</w:t>
      </w:r>
      <w:r w:rsidR="00B54BDD">
        <w:rPr>
          <w:bCs w:val="0"/>
        </w:rPr>
        <w:t xml:space="preserve"> </w:t>
      </w:r>
      <w:r w:rsidR="00761287">
        <w:rPr>
          <w:bCs w:val="0"/>
        </w:rPr>
        <w:t xml:space="preserve">2023 m. </w:t>
      </w:r>
      <w:r w:rsidR="009675A5">
        <w:rPr>
          <w:bCs w:val="0"/>
        </w:rPr>
        <w:t>spalio 25</w:t>
      </w:r>
      <w:r>
        <w:rPr>
          <w:bCs w:val="0"/>
        </w:rPr>
        <w:t xml:space="preserve"> d. prašymą</w:t>
      </w:r>
      <w:r w:rsidR="00C92DBE">
        <w:rPr>
          <w:bCs w:val="0"/>
        </w:rPr>
        <w:t xml:space="preserve"> </w:t>
      </w:r>
      <w:r w:rsidR="00761287">
        <w:rPr>
          <w:bCs w:val="0"/>
        </w:rPr>
        <w:t xml:space="preserve">Nr. </w:t>
      </w:r>
      <w:r w:rsidR="009675A5">
        <w:rPr>
          <w:bCs w:val="0"/>
        </w:rPr>
        <w:t>2</w:t>
      </w:r>
      <w:r w:rsidR="00761287">
        <w:rPr>
          <w:bCs w:val="0"/>
        </w:rPr>
        <w:t>D-</w:t>
      </w:r>
      <w:r w:rsidR="009675A5">
        <w:rPr>
          <w:bCs w:val="0"/>
        </w:rPr>
        <w:t>18401</w:t>
      </w:r>
      <w:r>
        <w:rPr>
          <w:bCs w:val="0"/>
        </w:rPr>
        <w:t xml:space="preserve"> „Dė</w:t>
      </w:r>
      <w:r w:rsidR="00364E94">
        <w:rPr>
          <w:bCs w:val="0"/>
        </w:rPr>
        <w:t>l</w:t>
      </w:r>
      <w:r w:rsidR="00A632C1">
        <w:rPr>
          <w:bCs w:val="0"/>
        </w:rPr>
        <w:t xml:space="preserve"> </w:t>
      </w:r>
      <w:r w:rsidR="009675A5">
        <w:rPr>
          <w:bCs w:val="0"/>
        </w:rPr>
        <w:t>turto</w:t>
      </w:r>
      <w:r w:rsidR="00761287">
        <w:rPr>
          <w:bCs w:val="0"/>
        </w:rPr>
        <w:t xml:space="preserve"> panaud</w:t>
      </w:r>
      <w:r w:rsidR="009675A5">
        <w:rPr>
          <w:bCs w:val="0"/>
        </w:rPr>
        <w:t>os</w:t>
      </w:r>
      <w:r>
        <w:rPr>
          <w:bCs w:val="0"/>
        </w:rPr>
        <w:t>“, Anykščių rajono savivaldybės taryba</w:t>
      </w:r>
      <w:r w:rsidR="009675A5">
        <w:rPr>
          <w:bCs w:val="0"/>
        </w:rPr>
        <w:t xml:space="preserve"> </w:t>
      </w:r>
      <w:r w:rsidR="00E5775D">
        <w:rPr>
          <w:bCs w:val="0"/>
        </w:rPr>
        <w:t xml:space="preserve"> </w:t>
      </w:r>
      <w:r w:rsidRPr="00761490">
        <w:rPr>
          <w:bCs w:val="0"/>
          <w:spacing w:val="100"/>
        </w:rPr>
        <w:t>nusprendžia</w:t>
      </w:r>
      <w:r>
        <w:rPr>
          <w:bCs w:val="0"/>
        </w:rPr>
        <w:t>:</w:t>
      </w:r>
    </w:p>
    <w:p w14:paraId="5584C451" w14:textId="78B79F36" w:rsidR="00407441" w:rsidRDefault="007B1A6E" w:rsidP="003370B5">
      <w:pPr>
        <w:pStyle w:val="Pagrindinistekstas"/>
        <w:spacing w:line="360" w:lineRule="auto"/>
        <w:ind w:firstLine="720"/>
      </w:pPr>
      <w:r>
        <w:rPr>
          <w:bCs w:val="0"/>
        </w:rPr>
        <w:t>P</w:t>
      </w:r>
      <w:r w:rsidR="00C90323">
        <w:t>erduoti</w:t>
      </w:r>
      <w:r w:rsidR="00D36FFA">
        <w:t xml:space="preserve"> biudžetinei į</w:t>
      </w:r>
      <w:r w:rsidR="00AD39E0">
        <w:t>staiga</w:t>
      </w:r>
      <w:r w:rsidR="00761287">
        <w:t xml:space="preserve">i </w:t>
      </w:r>
      <w:r w:rsidR="0018188B">
        <w:t>Valstybinei teritorijų planavimo ir statybos inspekcij</w:t>
      </w:r>
      <w:r w:rsidR="00EE424E">
        <w:t>ai</w:t>
      </w:r>
      <w:r w:rsidR="0018188B">
        <w:t xml:space="preserve"> prie Aplinkos ministerijos </w:t>
      </w:r>
      <w:r w:rsidR="00761287">
        <w:t xml:space="preserve">(kodas </w:t>
      </w:r>
      <w:r w:rsidR="0018188B">
        <w:t>288600210</w:t>
      </w:r>
      <w:r w:rsidR="00C3095D">
        <w:t>) pagal panaudos</w:t>
      </w:r>
      <w:r w:rsidR="006E38E2">
        <w:t xml:space="preserve"> sutartį 2</w:t>
      </w:r>
      <w:r w:rsidR="004E19B5">
        <w:t>0 (</w:t>
      </w:r>
      <w:r w:rsidR="006E38E2">
        <w:t>dvi</w:t>
      </w:r>
      <w:r w:rsidR="004E19B5">
        <w:t>dešimties</w:t>
      </w:r>
      <w:r w:rsidR="00B54BDD">
        <w:t>) metų laikotarpiui</w:t>
      </w:r>
      <w:r w:rsidR="00A13B8F">
        <w:t>,</w:t>
      </w:r>
      <w:r w:rsidR="006E38E2">
        <w:t xml:space="preserve"> nuostatuose numatyt</w:t>
      </w:r>
      <w:r w:rsidR="00B40CCF">
        <w:t>oms funkcijoms</w:t>
      </w:r>
      <w:r w:rsidR="006E38E2">
        <w:t xml:space="preserve"> vykdyti,</w:t>
      </w:r>
      <w:r w:rsidR="00FD5E58">
        <w:t xml:space="preserve"> </w:t>
      </w:r>
      <w:r w:rsidR="00AE2541">
        <w:t>laikinai neatlygintinai valdyti ir naudoti Anykščių rajono savivaldybei nuosavybės teise priklausa</w:t>
      </w:r>
      <w:r w:rsidR="007B359A">
        <w:t>ntį</w:t>
      </w:r>
      <w:r w:rsidR="00A632C1">
        <w:t xml:space="preserve"> </w:t>
      </w:r>
      <w:r w:rsidR="00E256D4">
        <w:t>Anykščių rajono savivaldybės administracijos</w:t>
      </w:r>
      <w:r w:rsidR="00AE2541">
        <w:t xml:space="preserve"> </w:t>
      </w:r>
      <w:r w:rsidR="00C33E13">
        <w:t xml:space="preserve">patikėjimo </w:t>
      </w:r>
      <w:r w:rsidR="00AE2541" w:rsidRPr="00C33E13">
        <w:t>teise</w:t>
      </w:r>
      <w:r w:rsidR="00AE2541">
        <w:t xml:space="preserve"> valdomą ilgalaikį materialųjį nekilnojamąjį</w:t>
      </w:r>
      <w:r w:rsidR="00E256D4">
        <w:t xml:space="preserve"> turtą: </w:t>
      </w:r>
      <w:r w:rsidR="007D43EE">
        <w:t xml:space="preserve">negyvenamąsias patalpas </w:t>
      </w:r>
      <w:r w:rsidR="00EE424E">
        <w:t>(</w:t>
      </w:r>
      <w:r w:rsidR="00EE424E" w:rsidRPr="00BE72E8">
        <w:t>pastat</w:t>
      </w:r>
      <w:r w:rsidR="00EE424E">
        <w:t>o</w:t>
      </w:r>
      <w:r w:rsidR="00BE72E8" w:rsidRPr="00BE72E8">
        <w:t>,</w:t>
      </w:r>
      <w:r w:rsidR="00EE424E">
        <w:t xml:space="preserve"> </w:t>
      </w:r>
      <w:r w:rsidR="00EE424E" w:rsidRPr="00BE72E8">
        <w:t>kuriame yra patalpos</w:t>
      </w:r>
      <w:r w:rsidR="00EE424E">
        <w:t>,</w:t>
      </w:r>
      <w:r w:rsidR="00BE72E8" w:rsidRPr="00BE72E8">
        <w:t xml:space="preserve"> </w:t>
      </w:r>
      <w:r w:rsidR="00EE424E" w:rsidRPr="00BE72E8">
        <w:t>unikalus Nr. 3492-8000-1010</w:t>
      </w:r>
      <w:r w:rsidR="00EE424E">
        <w:t xml:space="preserve">, </w:t>
      </w:r>
      <w:r w:rsidR="00BE72E8" w:rsidRPr="00BE72E8">
        <w:t>nekilnojamojo turto kadastro duomenų bylos plane</w:t>
      </w:r>
      <w:r w:rsidR="00EE424E">
        <w:t xml:space="preserve"> pastatas</w:t>
      </w:r>
      <w:r w:rsidR="00BE72E8" w:rsidRPr="00BE72E8">
        <w:t xml:space="preserve"> pažymėtas indeksu 1B2p, bendras pastato plotas – 444,84 kv. m, paskirtis – administracinė, pastato statybos metai –1928, aukštų skaičius – 2, perduodamų patalpų indeksai – 2-</w:t>
      </w:r>
      <w:r w:rsidR="00EE424E">
        <w:t xml:space="preserve">8 – </w:t>
      </w:r>
      <w:r w:rsidR="00BE72E8" w:rsidRPr="00BE72E8">
        <w:t>2-</w:t>
      </w:r>
      <w:r w:rsidR="00EE424E">
        <w:t>9</w:t>
      </w:r>
      <w:r w:rsidR="00BE72E8" w:rsidRPr="00BE72E8">
        <w:t xml:space="preserve">, bendras negyvenamųjų patalpų plotas – </w:t>
      </w:r>
      <w:r w:rsidR="00EE424E">
        <w:t>34,70</w:t>
      </w:r>
      <w:r w:rsidR="00BE72E8" w:rsidRPr="00BE72E8">
        <w:t xml:space="preserve"> kv. m, su bendro naudojimo patalpomis, kurių indeksai – 1-1, nuo 1-7 iki 1-12 imtinai ir 2-1, kurių bendras plotas – </w:t>
      </w:r>
      <w:r w:rsidR="00EE424E">
        <w:t>4,69</w:t>
      </w:r>
      <w:r w:rsidR="00BE72E8" w:rsidRPr="00BE72E8">
        <w:t xml:space="preserve"> iš 54,92 kv. m, bendras perduodamų patalpų plotas – </w:t>
      </w:r>
      <w:r w:rsidR="00EE424E">
        <w:t>39,39</w:t>
      </w:r>
      <w:r w:rsidR="00BE72E8" w:rsidRPr="00BE72E8">
        <w:t xml:space="preserve"> kv. m) J. Biliūno g. 19, Anykščių m., </w:t>
      </w:r>
      <w:r w:rsidR="00BE72E8" w:rsidRPr="00BE72E8">
        <w:lastRenderedPageBreak/>
        <w:t xml:space="preserve">negyvenamųjų patalpų įsigijimo kaina – </w:t>
      </w:r>
      <w:r w:rsidR="00F84B38">
        <w:t>18 029,20</w:t>
      </w:r>
      <w:r w:rsidR="00BE72E8" w:rsidRPr="00BE72E8">
        <w:t xml:space="preserve"> Eur, likutinė vertė 2023-1</w:t>
      </w:r>
      <w:r w:rsidR="00C20315">
        <w:t>2</w:t>
      </w:r>
      <w:r w:rsidR="00BE72E8" w:rsidRPr="00BE72E8">
        <w:t xml:space="preserve">-01 </w:t>
      </w:r>
      <w:r w:rsidR="00BE72E8" w:rsidRPr="00612EE3">
        <w:t xml:space="preserve">– 3 </w:t>
      </w:r>
      <w:r w:rsidR="00F84B38" w:rsidRPr="00612EE3">
        <w:t>0</w:t>
      </w:r>
      <w:r w:rsidR="00612EE3" w:rsidRPr="00612EE3">
        <w:t>31</w:t>
      </w:r>
      <w:r w:rsidR="00BE72E8" w:rsidRPr="00612EE3">
        <w:t>,</w:t>
      </w:r>
      <w:r w:rsidR="00612EE3" w:rsidRPr="00612EE3">
        <w:t>88</w:t>
      </w:r>
      <w:r w:rsidR="00BE72E8" w:rsidRPr="00612EE3">
        <w:t xml:space="preserve"> </w:t>
      </w:r>
      <w:r w:rsidR="00BE72E8" w:rsidRPr="00BE72E8">
        <w:t>Eur</w:t>
      </w:r>
      <w:r w:rsidR="009D07DD">
        <w:t>)</w:t>
      </w:r>
      <w:r w:rsidR="00400FE2">
        <w:t>,</w:t>
      </w:r>
      <w:r w:rsidR="009D07DD">
        <w:t xml:space="preserve"> </w:t>
      </w:r>
      <w:r w:rsidR="00400FE2">
        <w:t xml:space="preserve">J. Biliūno </w:t>
      </w:r>
      <w:r w:rsidR="009D07DD">
        <w:t xml:space="preserve"> g. </w:t>
      </w:r>
      <w:r w:rsidR="00400FE2">
        <w:t>19</w:t>
      </w:r>
      <w:r w:rsidR="009D07DD">
        <w:t xml:space="preserve">, </w:t>
      </w:r>
      <w:r w:rsidR="00400FE2">
        <w:t>Anykščių m</w:t>
      </w:r>
      <w:r w:rsidR="009D07DD">
        <w:t>., Anykščių r. sav.</w:t>
      </w:r>
    </w:p>
    <w:p w14:paraId="77700300" w14:textId="5BA24ECC" w:rsidR="00BB7B49" w:rsidRDefault="00BB7B49" w:rsidP="003370B5">
      <w:pPr>
        <w:spacing w:line="360" w:lineRule="auto"/>
        <w:ind w:firstLine="720"/>
        <w:jc w:val="both"/>
      </w:pPr>
      <w:r w:rsidRPr="00BB7B49">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0EC9562" w14:textId="77777777" w:rsidR="00AE2541" w:rsidRDefault="00AE2541" w:rsidP="003370B5">
      <w:pPr>
        <w:pStyle w:val="Pagrindinistekstas"/>
        <w:spacing w:line="360" w:lineRule="auto"/>
      </w:pPr>
    </w:p>
    <w:p w14:paraId="7D6E1C27" w14:textId="77777777" w:rsidR="001842C9" w:rsidRDefault="001842C9" w:rsidP="006861A0">
      <w:pPr>
        <w:pStyle w:val="Pagrindinistekstas"/>
        <w:spacing w:line="360" w:lineRule="auto"/>
      </w:pPr>
    </w:p>
    <w:p w14:paraId="25BE4AB0" w14:textId="21836484" w:rsidR="006861A0" w:rsidRDefault="00010C24" w:rsidP="006861A0">
      <w:pPr>
        <w:pStyle w:val="Pagrindinistekstas"/>
        <w:spacing w:line="360" w:lineRule="auto"/>
      </w:pPr>
      <w:r>
        <w:t xml:space="preserve">Meras </w:t>
      </w:r>
      <w:r w:rsidR="003370B5">
        <w:tab/>
      </w:r>
      <w:r w:rsidR="003370B5">
        <w:tab/>
      </w:r>
      <w:r w:rsidR="003370B5">
        <w:tab/>
      </w:r>
      <w:r w:rsidR="003370B5">
        <w:tab/>
      </w:r>
      <w:r w:rsidR="003370B5">
        <w:tab/>
      </w:r>
      <w:r w:rsidR="003370B5">
        <w:tab/>
      </w:r>
      <w:r w:rsidR="003370B5">
        <w:tab/>
      </w:r>
      <w:r w:rsidR="003370B5">
        <w:tab/>
      </w:r>
      <w:r w:rsidR="003370B5">
        <w:tab/>
      </w:r>
      <w:r w:rsidR="003370B5">
        <w:tab/>
      </w:r>
      <w:r w:rsidR="003370B5">
        <w:tab/>
      </w:r>
      <w:r w:rsidR="00641247">
        <w:t>Kęstutis Tubis</w:t>
      </w:r>
    </w:p>
    <w:p w14:paraId="0309F6F0" w14:textId="77777777" w:rsidR="00AE2541" w:rsidRDefault="00AE2541" w:rsidP="00AE2541">
      <w:pPr>
        <w:pStyle w:val="Pagrindinistekstas"/>
        <w:spacing w:line="360" w:lineRule="auto"/>
      </w:pPr>
    </w:p>
    <w:p w14:paraId="3052F987" w14:textId="77777777" w:rsidR="00AE2541" w:rsidRDefault="00AE2541" w:rsidP="00AE2541">
      <w:pPr>
        <w:pStyle w:val="Pagrindinistekstas"/>
        <w:spacing w:line="360" w:lineRule="auto"/>
      </w:pPr>
    </w:p>
    <w:p w14:paraId="7A3B8D8D" w14:textId="77777777" w:rsidR="00AE2541" w:rsidRDefault="00AE2541" w:rsidP="00AE2541">
      <w:pPr>
        <w:pStyle w:val="Pagrindinistekstas"/>
        <w:spacing w:line="360" w:lineRule="auto"/>
      </w:pPr>
    </w:p>
    <w:p w14:paraId="59B26570" w14:textId="77777777" w:rsidR="00AE2541" w:rsidRDefault="00AE2541" w:rsidP="00AE2541">
      <w:pPr>
        <w:pStyle w:val="Pagrindinistekstas"/>
        <w:spacing w:line="360" w:lineRule="auto"/>
      </w:pPr>
    </w:p>
    <w:p w14:paraId="2BEA6669" w14:textId="77777777" w:rsidR="00AE2541" w:rsidRDefault="00AE2541" w:rsidP="00AE2541">
      <w:pPr>
        <w:pStyle w:val="Pagrindinistekstas"/>
        <w:spacing w:line="360" w:lineRule="auto"/>
      </w:pPr>
    </w:p>
    <w:p w14:paraId="5A679320" w14:textId="77777777" w:rsidR="00AE2541" w:rsidRDefault="00AE2541" w:rsidP="00AE2541">
      <w:pPr>
        <w:pStyle w:val="Pagrindinistekstas"/>
        <w:spacing w:line="360" w:lineRule="auto"/>
      </w:pPr>
    </w:p>
    <w:p w14:paraId="52840951" w14:textId="77777777" w:rsidR="00AE2541" w:rsidRDefault="00AE2541" w:rsidP="00AE2541">
      <w:pPr>
        <w:pStyle w:val="Pagrindinistekstas"/>
        <w:spacing w:line="360" w:lineRule="auto"/>
      </w:pPr>
    </w:p>
    <w:p w14:paraId="2E664856" w14:textId="77777777" w:rsidR="00AE2541" w:rsidRDefault="00AE2541" w:rsidP="00AE2541">
      <w:pPr>
        <w:pStyle w:val="Pagrindinistekstas"/>
        <w:spacing w:line="360" w:lineRule="auto"/>
      </w:pPr>
    </w:p>
    <w:p w14:paraId="24F1D1E7" w14:textId="77777777" w:rsidR="00CF3701" w:rsidRDefault="00CF3701" w:rsidP="003F5AAC">
      <w:pPr>
        <w:rPr>
          <w:bCs/>
          <w:szCs w:val="20"/>
        </w:rPr>
      </w:pPr>
    </w:p>
    <w:p w14:paraId="6C0E4968" w14:textId="77777777" w:rsidR="00B62298" w:rsidRDefault="00B62298" w:rsidP="003F5AAC">
      <w:pPr>
        <w:rPr>
          <w:bCs/>
          <w:szCs w:val="20"/>
        </w:rPr>
      </w:pPr>
    </w:p>
    <w:p w14:paraId="7B230759" w14:textId="77777777" w:rsidR="00B62298" w:rsidRDefault="00B62298" w:rsidP="003F5AAC">
      <w:pPr>
        <w:rPr>
          <w:b/>
        </w:rPr>
      </w:pPr>
    </w:p>
    <w:p w14:paraId="09DDE92E" w14:textId="77777777" w:rsidR="00EA6862" w:rsidRDefault="00EA6862" w:rsidP="003F5AAC">
      <w:pPr>
        <w:rPr>
          <w:b/>
        </w:rPr>
      </w:pPr>
    </w:p>
    <w:p w14:paraId="21474954" w14:textId="77777777" w:rsidR="00EA6862" w:rsidRDefault="00EA6862" w:rsidP="003F5AAC">
      <w:pPr>
        <w:rPr>
          <w:b/>
        </w:rPr>
      </w:pPr>
    </w:p>
    <w:p w14:paraId="46D4D729" w14:textId="77777777" w:rsidR="00EA6862" w:rsidRDefault="00EA6862" w:rsidP="003F5AAC">
      <w:pPr>
        <w:rPr>
          <w:b/>
        </w:rPr>
      </w:pPr>
    </w:p>
    <w:p w14:paraId="6E4F09D9" w14:textId="77777777" w:rsidR="00EA6862" w:rsidRDefault="00EA6862" w:rsidP="003F5AAC">
      <w:pPr>
        <w:rPr>
          <w:b/>
        </w:rPr>
      </w:pPr>
    </w:p>
    <w:p w14:paraId="6939AE62" w14:textId="77777777" w:rsidR="00EA6862" w:rsidRDefault="00EA6862" w:rsidP="003F5AAC">
      <w:pPr>
        <w:rPr>
          <w:b/>
        </w:rPr>
      </w:pPr>
    </w:p>
    <w:p w14:paraId="64E3DCCF" w14:textId="77777777" w:rsidR="00EA6862" w:rsidRDefault="00EA6862" w:rsidP="003F5AAC">
      <w:pPr>
        <w:rPr>
          <w:b/>
        </w:rPr>
      </w:pPr>
    </w:p>
    <w:p w14:paraId="149AF108" w14:textId="77777777" w:rsidR="00EA6862" w:rsidRDefault="00EA6862" w:rsidP="003F5AAC">
      <w:pPr>
        <w:rPr>
          <w:b/>
        </w:rPr>
      </w:pPr>
    </w:p>
    <w:p w14:paraId="171D6EBD" w14:textId="77777777" w:rsidR="00EA6862" w:rsidRDefault="00EA6862" w:rsidP="003F5AAC">
      <w:pPr>
        <w:rPr>
          <w:b/>
        </w:rPr>
      </w:pPr>
    </w:p>
    <w:p w14:paraId="5F2E104A" w14:textId="77777777" w:rsidR="00EA6862" w:rsidRDefault="00EA6862" w:rsidP="003F5AAC">
      <w:pPr>
        <w:rPr>
          <w:b/>
        </w:rPr>
      </w:pPr>
    </w:p>
    <w:p w14:paraId="0533D99A" w14:textId="77777777" w:rsidR="00EA6862" w:rsidRDefault="00EA6862" w:rsidP="003F5AAC">
      <w:pPr>
        <w:rPr>
          <w:b/>
        </w:rPr>
      </w:pPr>
    </w:p>
    <w:p w14:paraId="312F9FF2" w14:textId="77777777" w:rsidR="00EA6862" w:rsidRDefault="00EA6862" w:rsidP="003F5AAC">
      <w:pPr>
        <w:rPr>
          <w:b/>
        </w:rPr>
      </w:pPr>
    </w:p>
    <w:p w14:paraId="0B17C6D5" w14:textId="77777777" w:rsidR="00EA6862" w:rsidRDefault="00EA6862" w:rsidP="003F5AAC">
      <w:pPr>
        <w:rPr>
          <w:b/>
        </w:rPr>
      </w:pPr>
    </w:p>
    <w:p w14:paraId="2A338A89" w14:textId="77777777" w:rsidR="00EA6862" w:rsidRDefault="00EA6862" w:rsidP="003F5AAC">
      <w:pPr>
        <w:rPr>
          <w:b/>
        </w:rPr>
      </w:pPr>
    </w:p>
    <w:p w14:paraId="1656633E" w14:textId="77777777" w:rsidR="00C20D95" w:rsidRDefault="00C20D95" w:rsidP="003F5AAC">
      <w:pPr>
        <w:rPr>
          <w:b/>
        </w:rPr>
      </w:pPr>
    </w:p>
    <w:p w14:paraId="0B2A0137" w14:textId="77777777" w:rsidR="000512E5" w:rsidRDefault="000512E5" w:rsidP="00AE2541">
      <w:pPr>
        <w:jc w:val="center"/>
        <w:rPr>
          <w:b/>
        </w:rPr>
      </w:pPr>
    </w:p>
    <w:p w14:paraId="08E3A791" w14:textId="77777777" w:rsidR="00BD5CFC" w:rsidRDefault="00BD5CFC" w:rsidP="00C927EE">
      <w:pPr>
        <w:overflowPunct w:val="0"/>
        <w:autoSpaceDE w:val="0"/>
        <w:autoSpaceDN w:val="0"/>
        <w:adjustRightInd w:val="0"/>
        <w:jc w:val="center"/>
        <w:rPr>
          <w:b/>
        </w:rPr>
      </w:pPr>
      <w:r>
        <w:rPr>
          <w:b/>
        </w:rPr>
        <w:br w:type="page"/>
      </w:r>
    </w:p>
    <w:p w14:paraId="6984862C" w14:textId="77777777" w:rsidR="006B5E89" w:rsidRDefault="006F7AE8" w:rsidP="009433A5">
      <w:pPr>
        <w:overflowPunct w:val="0"/>
        <w:autoSpaceDE w:val="0"/>
        <w:autoSpaceDN w:val="0"/>
        <w:adjustRightInd w:val="0"/>
        <w:jc w:val="center"/>
        <w:rPr>
          <w:b/>
        </w:rPr>
      </w:pPr>
      <w:r>
        <w:rPr>
          <w:b/>
        </w:rPr>
        <w:lastRenderedPageBreak/>
        <w:t>SAVIVALDYBĖS TARYBOS SPRENDIMO „</w:t>
      </w:r>
      <w:r w:rsidR="003F5AAC">
        <w:rPr>
          <w:b/>
          <w:caps/>
        </w:rPr>
        <w:t>dėl turto perdavimo pagal panaudos suta</w:t>
      </w:r>
      <w:r w:rsidR="00EA6862">
        <w:rPr>
          <w:b/>
          <w:caps/>
        </w:rPr>
        <w:t>rtį</w:t>
      </w:r>
      <w:r w:rsidR="009D07DD">
        <w:rPr>
          <w:b/>
          <w:caps/>
        </w:rPr>
        <w:t xml:space="preserve"> </w:t>
      </w:r>
      <w:r w:rsidR="00BD5CFC">
        <w:rPr>
          <w:b/>
          <w:caps/>
        </w:rPr>
        <w:t>VALSTYBINEI TERITORIJŲ PLANAVIMO IR STATYBOS INSPEKCIJAI PRIE aPLINKOS MINISTERIJOS</w:t>
      </w:r>
      <w:r w:rsidR="009D07DD">
        <w:rPr>
          <w:b/>
          <w:caps/>
        </w:rPr>
        <w:t xml:space="preserve"> </w:t>
      </w:r>
      <w:r>
        <w:rPr>
          <w:b/>
        </w:rPr>
        <w:t>“ PROJEKTO</w:t>
      </w:r>
    </w:p>
    <w:p w14:paraId="4E49D0DF" w14:textId="7356F1BB" w:rsidR="009433A5" w:rsidRDefault="006F7AE8" w:rsidP="009433A5">
      <w:pPr>
        <w:overflowPunct w:val="0"/>
        <w:autoSpaceDE w:val="0"/>
        <w:autoSpaceDN w:val="0"/>
        <w:adjustRightInd w:val="0"/>
        <w:jc w:val="center"/>
        <w:rPr>
          <w:b/>
          <w:caps/>
        </w:rPr>
      </w:pPr>
      <w:r>
        <w:rPr>
          <w:b/>
        </w:rPr>
        <w:t xml:space="preserve"> AIŠKINAMASIS RAŠTAS</w:t>
      </w:r>
    </w:p>
    <w:p w14:paraId="7EFA67FA" w14:textId="77777777" w:rsidR="009433A5" w:rsidRDefault="009433A5" w:rsidP="009433A5">
      <w:pPr>
        <w:overflowPunct w:val="0"/>
        <w:autoSpaceDE w:val="0"/>
        <w:autoSpaceDN w:val="0"/>
        <w:adjustRightInd w:val="0"/>
        <w:jc w:val="center"/>
        <w:rPr>
          <w:b/>
          <w:caps/>
        </w:rPr>
      </w:pPr>
    </w:p>
    <w:p w14:paraId="6449D5E6" w14:textId="351F723D" w:rsidR="009433A5" w:rsidRDefault="006F7AE8" w:rsidP="009433A5">
      <w:pPr>
        <w:overflowPunct w:val="0"/>
        <w:autoSpaceDE w:val="0"/>
        <w:autoSpaceDN w:val="0"/>
        <w:adjustRightInd w:val="0"/>
        <w:spacing w:line="360" w:lineRule="auto"/>
        <w:ind w:firstLine="720"/>
        <w:rPr>
          <w:b/>
        </w:rPr>
      </w:pPr>
      <w:r>
        <w:rPr>
          <w:b/>
        </w:rPr>
        <w:t xml:space="preserve">1. </w:t>
      </w:r>
      <w:r w:rsidRPr="006F7AE8">
        <w:rPr>
          <w:b/>
        </w:rPr>
        <w:t>Sprendimo projekto tikslai ir uždaviniai:</w:t>
      </w:r>
    </w:p>
    <w:p w14:paraId="3AAC71F0" w14:textId="0078D887" w:rsidR="009433A5" w:rsidRDefault="006F7AE8" w:rsidP="009433A5">
      <w:pPr>
        <w:spacing w:line="360" w:lineRule="auto"/>
        <w:ind w:firstLine="720"/>
        <w:jc w:val="both"/>
      </w:pPr>
      <w:r>
        <w:t xml:space="preserve">Gautas </w:t>
      </w:r>
      <w:r w:rsidR="006E025E">
        <w:t xml:space="preserve">biudžetinės </w:t>
      </w:r>
      <w:r w:rsidR="00386900">
        <w:t xml:space="preserve">įstaigos </w:t>
      </w:r>
      <w:bookmarkStart w:id="0" w:name="_Hlk153439561"/>
      <w:r w:rsidR="00C20315" w:rsidRPr="00C20315">
        <w:t>Valstybinės teritorijų planavimo ir statybos inspekcijos prie Aplinkos ministerijos</w:t>
      </w:r>
      <w:bookmarkEnd w:id="0"/>
      <w:r w:rsidR="00C20315" w:rsidRPr="00C20315">
        <w:t xml:space="preserve"> 2023 m. spalio 25 d. prašym</w:t>
      </w:r>
      <w:r w:rsidR="009433A5">
        <w:t>as</w:t>
      </w:r>
      <w:r w:rsidR="00C20315" w:rsidRPr="00C20315">
        <w:t xml:space="preserve"> Nr. 2D-18401 „Dėl turto panaudos“</w:t>
      </w:r>
      <w:r w:rsidR="00485AD9">
        <w:t xml:space="preserve">, kuriame prašoma </w:t>
      </w:r>
      <w:r w:rsidR="009433A5">
        <w:t xml:space="preserve">nuo 2024 m. sausio 1 d. </w:t>
      </w:r>
      <w:r w:rsidR="00EA6862">
        <w:t xml:space="preserve">panaudos </w:t>
      </w:r>
      <w:r w:rsidR="009433A5">
        <w:t xml:space="preserve">pagrindais suteikti administracines patalpas </w:t>
      </w:r>
      <w:r w:rsidR="00B62298">
        <w:t>An</w:t>
      </w:r>
      <w:r w:rsidR="00386900">
        <w:t xml:space="preserve">ykščių </w:t>
      </w:r>
      <w:r w:rsidR="009433A5">
        <w:t>mieste, kurios atitiktų keturių darbo vietų plotą, t. y.</w:t>
      </w:r>
      <w:r w:rsidR="002C2AD5">
        <w:t xml:space="preserve"> </w:t>
      </w:r>
      <w:r w:rsidR="009433A5">
        <w:t>ne didesnį nei 10 kv. m vienam darbuotojui.</w:t>
      </w:r>
    </w:p>
    <w:p w14:paraId="7FDC07CD" w14:textId="4F67A458" w:rsidR="009433A5" w:rsidRDefault="009433A5" w:rsidP="00CF3701">
      <w:pPr>
        <w:spacing w:line="360" w:lineRule="auto"/>
        <w:jc w:val="both"/>
      </w:pPr>
      <w:r>
        <w:tab/>
        <w:t xml:space="preserve">Atsižvelgus į tai, kad Nacionalinė žemės tarnyba prie Aplinkos ministerijos nuo 2024 m. sausio 1 d. </w:t>
      </w:r>
      <w:r w:rsidR="00B40CCF">
        <w:t>palaisvins (grąžins)</w:t>
      </w:r>
      <w:r>
        <w:t xml:space="preserve"> dalį (</w:t>
      </w:r>
      <w:r w:rsidR="00141BA9">
        <w:t xml:space="preserve">34,70 kv. m (du kabinetus) su 4,69 kv. m bendrojo naudojimo patalpų) </w:t>
      </w:r>
      <w:r w:rsidR="00B40CCF">
        <w:t xml:space="preserve">pagal panaudos sutartį </w:t>
      </w:r>
      <w:r w:rsidR="00141BA9">
        <w:t>tarnybai suteiktų Anykščių rajono savivaldybei nuosavybes teise priklausančių ir Anykščių rajono savivaldybės administracijos patikėjimo teise valdomų patalpų, esančių J. Biliūno g. 19, Anykščiuose</w:t>
      </w:r>
      <w:r w:rsidR="00B40CCF">
        <w:t xml:space="preserve">, siūlome šias patalpas perduoti pagal panaudos sutartį  </w:t>
      </w:r>
      <w:r w:rsidR="00B40CCF" w:rsidRPr="00C20315">
        <w:t>Valstybin</w:t>
      </w:r>
      <w:r w:rsidR="00B40CCF">
        <w:t>ei</w:t>
      </w:r>
      <w:r w:rsidR="00B40CCF" w:rsidRPr="00C20315">
        <w:t xml:space="preserve"> teritorijų planavimo ir statybos inspekcij</w:t>
      </w:r>
      <w:r w:rsidR="00B40CCF">
        <w:t>ai 20 metų laikotarpiui jų nuostatuose numatytoms funkcijoms vykdyti.</w:t>
      </w:r>
    </w:p>
    <w:p w14:paraId="4B2F6CA9" w14:textId="77777777" w:rsidR="00B40CCF" w:rsidRDefault="00B40CCF" w:rsidP="00B40CCF">
      <w:pPr>
        <w:tabs>
          <w:tab w:val="left" w:pos="993"/>
        </w:tabs>
        <w:spacing w:line="360" w:lineRule="auto"/>
        <w:jc w:val="both"/>
        <w:rPr>
          <w:b/>
        </w:rPr>
      </w:pPr>
      <w:r>
        <w:rPr>
          <w:rFonts w:eastAsia="Calibri"/>
          <w:b/>
        </w:rPr>
        <w:tab/>
      </w:r>
      <w:r w:rsidR="006F7AE8">
        <w:rPr>
          <w:rFonts w:eastAsia="Calibri"/>
          <w:b/>
        </w:rPr>
        <w:t xml:space="preserve">2. </w:t>
      </w:r>
      <w:r w:rsidR="006F7AE8">
        <w:rPr>
          <w:b/>
        </w:rPr>
        <w:t>Siūlomos teisinio reguliavimo nuostatos ir laukiami rezultatai:</w:t>
      </w:r>
    </w:p>
    <w:p w14:paraId="6F317282" w14:textId="77777777" w:rsidR="00002ACD" w:rsidRDefault="00B40CCF" w:rsidP="00002ACD">
      <w:pPr>
        <w:tabs>
          <w:tab w:val="left" w:pos="993"/>
        </w:tabs>
        <w:spacing w:line="360" w:lineRule="auto"/>
        <w:jc w:val="both"/>
      </w:pPr>
      <w:r>
        <w:rPr>
          <w:b/>
        </w:rPr>
        <w:tab/>
      </w:r>
      <w:r w:rsidR="00244796">
        <w:t xml:space="preserve">Racionaliai panaudojamos </w:t>
      </w:r>
      <w:r w:rsidR="00002ACD">
        <w:t xml:space="preserve">Anykščių rajono savivaldybės </w:t>
      </w:r>
      <w:r w:rsidR="00244796">
        <w:t>patalpos</w:t>
      </w:r>
      <w:r w:rsidR="00002ACD">
        <w:t>.</w:t>
      </w:r>
    </w:p>
    <w:p w14:paraId="3F4D4747" w14:textId="77777777" w:rsidR="00002ACD" w:rsidRDefault="00002ACD" w:rsidP="00002ACD">
      <w:pPr>
        <w:tabs>
          <w:tab w:val="left" w:pos="993"/>
        </w:tabs>
        <w:spacing w:line="360" w:lineRule="auto"/>
        <w:jc w:val="both"/>
        <w:rPr>
          <w:b/>
        </w:rPr>
      </w:pPr>
      <w:r>
        <w:tab/>
      </w:r>
      <w:r w:rsidR="006F7AE8">
        <w:rPr>
          <w:b/>
        </w:rPr>
        <w:t>3. Lėšų poreikis ir šaltiniai:</w:t>
      </w:r>
    </w:p>
    <w:p w14:paraId="510611FE" w14:textId="77777777" w:rsidR="00002ACD" w:rsidRDefault="00002ACD" w:rsidP="00002ACD">
      <w:pPr>
        <w:tabs>
          <w:tab w:val="left" w:pos="993"/>
        </w:tabs>
        <w:spacing w:line="360" w:lineRule="auto"/>
        <w:jc w:val="both"/>
      </w:pPr>
      <w:r>
        <w:rPr>
          <w:b/>
        </w:rPr>
        <w:tab/>
      </w:r>
      <w:r w:rsidR="006F7AE8">
        <w:t xml:space="preserve">Nėra. </w:t>
      </w:r>
    </w:p>
    <w:p w14:paraId="0C6BC522" w14:textId="7AF04A72" w:rsidR="00002ACD" w:rsidRDefault="00002ACD" w:rsidP="00002ACD">
      <w:pPr>
        <w:tabs>
          <w:tab w:val="left" w:pos="993"/>
        </w:tabs>
        <w:spacing w:line="360" w:lineRule="auto"/>
        <w:jc w:val="both"/>
        <w:rPr>
          <w:b/>
        </w:rPr>
      </w:pPr>
      <w:r>
        <w:tab/>
      </w:r>
      <w:r w:rsidR="006F7AE8">
        <w:rPr>
          <w:b/>
        </w:rPr>
        <w:t>4. Numatomo teisinio reguliavimo poveikio vertinimo rezultatai, galimos neigiamos priimto sprendimo pasekmės ir kokių priemonių reikėtų imtis, kad tokių pasekmių būtų išvengta:</w:t>
      </w:r>
    </w:p>
    <w:p w14:paraId="797CBF24" w14:textId="77777777" w:rsidR="00002ACD" w:rsidRDefault="00002ACD" w:rsidP="00002ACD">
      <w:pPr>
        <w:tabs>
          <w:tab w:val="left" w:pos="993"/>
        </w:tabs>
        <w:spacing w:line="360" w:lineRule="auto"/>
        <w:jc w:val="both"/>
      </w:pPr>
      <w:r>
        <w:rPr>
          <w:b/>
        </w:rPr>
        <w:tab/>
      </w:r>
      <w:r w:rsidR="006F7AE8">
        <w:t>Teisinio</w:t>
      </w:r>
      <w:r w:rsidR="000512E5">
        <w:t xml:space="preserve"> poveikio vertinimo rezultatai nevertinami</w:t>
      </w:r>
      <w:r w:rsidR="006F7AE8">
        <w:t>.</w:t>
      </w:r>
    </w:p>
    <w:p w14:paraId="55C79A00" w14:textId="77777777" w:rsidR="00002ACD" w:rsidRDefault="00002ACD" w:rsidP="00002ACD">
      <w:pPr>
        <w:tabs>
          <w:tab w:val="left" w:pos="993"/>
        </w:tabs>
        <w:spacing w:line="360" w:lineRule="auto"/>
        <w:jc w:val="both"/>
      </w:pPr>
      <w:r>
        <w:tab/>
      </w:r>
      <w:r w:rsidR="00F00BD8">
        <w:t>Galimų neigiamų</w:t>
      </w:r>
      <w:r w:rsidR="000512E5">
        <w:t xml:space="preserve"> priimto </w:t>
      </w:r>
      <w:r w:rsidR="00F00BD8">
        <w:t>sprendimo pasekmių – nenumatoma.</w:t>
      </w:r>
    </w:p>
    <w:p w14:paraId="44B40640" w14:textId="77777777" w:rsidR="00B45665" w:rsidRDefault="00002ACD" w:rsidP="00B45665">
      <w:pPr>
        <w:tabs>
          <w:tab w:val="left" w:pos="993"/>
        </w:tabs>
        <w:spacing w:line="360" w:lineRule="auto"/>
        <w:jc w:val="both"/>
        <w:rPr>
          <w:b/>
        </w:rPr>
      </w:pPr>
      <w:r>
        <w:tab/>
      </w:r>
      <w:r w:rsidR="006F7AE8">
        <w:rPr>
          <w:b/>
        </w:rPr>
        <w:t>5. Kokius teisės aktus būtina priimti, kokius galiojančius teisės aktus reikia pakeisti ar pripažinti netekusiais galios – kas ir kada juos turėtų priimti:</w:t>
      </w:r>
    </w:p>
    <w:p w14:paraId="3DDE3383" w14:textId="77777777" w:rsidR="00B45665" w:rsidRDefault="00B45665" w:rsidP="00B45665">
      <w:pPr>
        <w:tabs>
          <w:tab w:val="left" w:pos="993"/>
        </w:tabs>
        <w:spacing w:line="360" w:lineRule="auto"/>
        <w:jc w:val="both"/>
        <w:rPr>
          <w:lang w:eastAsia="lt-LT"/>
        </w:rPr>
      </w:pPr>
      <w:r>
        <w:rPr>
          <w:b/>
        </w:rPr>
        <w:tab/>
      </w:r>
      <w:r>
        <w:rPr>
          <w:lang w:eastAsia="lt-LT"/>
        </w:rPr>
        <w:t>Nėra</w:t>
      </w:r>
      <w:r w:rsidR="00002ACD" w:rsidRPr="00002ACD">
        <w:rPr>
          <w:lang w:eastAsia="lt-LT"/>
        </w:rPr>
        <w:t>.</w:t>
      </w:r>
    </w:p>
    <w:p w14:paraId="5DCE2FAD" w14:textId="77777777" w:rsidR="00B45665" w:rsidRDefault="00B45665" w:rsidP="00B45665">
      <w:pPr>
        <w:tabs>
          <w:tab w:val="left" w:pos="993"/>
        </w:tabs>
        <w:spacing w:line="360" w:lineRule="auto"/>
        <w:jc w:val="both"/>
        <w:rPr>
          <w:b/>
        </w:rPr>
      </w:pPr>
      <w:r>
        <w:rPr>
          <w:lang w:eastAsia="lt-LT"/>
        </w:rPr>
        <w:tab/>
      </w:r>
      <w:r w:rsidR="006F7AE8">
        <w:rPr>
          <w:b/>
        </w:rPr>
        <w:t>6. Sprendimo įgyvendinimo terminai – kas, ką ir kada turėtų atlikti:</w:t>
      </w:r>
    </w:p>
    <w:p w14:paraId="05F86B07" w14:textId="292E243F" w:rsidR="00B45665" w:rsidRDefault="00B45665" w:rsidP="00B45665">
      <w:pPr>
        <w:tabs>
          <w:tab w:val="left" w:pos="993"/>
        </w:tabs>
        <w:spacing w:line="360" w:lineRule="auto"/>
        <w:jc w:val="both"/>
      </w:pPr>
      <w:r>
        <w:rPr>
          <w:b/>
        </w:rPr>
        <w:tab/>
      </w:r>
      <w:r w:rsidR="006F7AE8">
        <w:t>Viešųjų pirkimų ir turto skyri</w:t>
      </w:r>
      <w:r w:rsidR="00002ACD">
        <w:t xml:space="preserve">us </w:t>
      </w:r>
      <w:r w:rsidR="00DB50F0">
        <w:t>iki 2023</w:t>
      </w:r>
      <w:r w:rsidR="006F7AE8">
        <w:t xml:space="preserve"> m</w:t>
      </w:r>
      <w:r w:rsidR="00E97938">
        <w:t xml:space="preserve">. </w:t>
      </w:r>
      <w:r w:rsidR="00002ACD">
        <w:t>gruodžio 31</w:t>
      </w:r>
      <w:r w:rsidR="00540121">
        <w:t xml:space="preserve"> d. pareng</w:t>
      </w:r>
      <w:r w:rsidR="00002ACD">
        <w:t>ia</w:t>
      </w:r>
      <w:r w:rsidR="00540121">
        <w:t xml:space="preserve"> Anykščių rajono savivaldybės turto panaudos sutartį ir perdavimo-priėmimo aktą ir pateik</w:t>
      </w:r>
      <w:r w:rsidR="002C2AD5">
        <w:t>ia</w:t>
      </w:r>
      <w:r w:rsidR="00540121">
        <w:t xml:space="preserve"> juos pasirašyti Anykščių rajono savivaldybės adminis</w:t>
      </w:r>
      <w:r w:rsidR="006E025E">
        <w:t>tr</w:t>
      </w:r>
      <w:r w:rsidR="00E97938">
        <w:t>acijos</w:t>
      </w:r>
      <w:r w:rsidR="00002ACD">
        <w:t xml:space="preserve"> direktoriui</w:t>
      </w:r>
      <w:r w:rsidR="00E97938">
        <w:t xml:space="preserve"> ir</w:t>
      </w:r>
      <w:r w:rsidR="00002ACD" w:rsidRPr="00002ACD">
        <w:t xml:space="preserve"> </w:t>
      </w:r>
      <w:r w:rsidR="00002ACD" w:rsidRPr="00C20315">
        <w:t>Valstybinės teritorijų planavimo ir statybos inspekcijos prie Aplinkos ministerijos</w:t>
      </w:r>
      <w:r w:rsidR="00E97938">
        <w:t xml:space="preserve"> </w:t>
      </w:r>
      <w:r w:rsidR="00002ACD">
        <w:t>viršininkui</w:t>
      </w:r>
      <w:r w:rsidR="009B42AA">
        <w:t>.</w:t>
      </w:r>
    </w:p>
    <w:p w14:paraId="6CC0486E" w14:textId="77777777" w:rsidR="00B45665" w:rsidRDefault="00B45665" w:rsidP="00B45665">
      <w:pPr>
        <w:tabs>
          <w:tab w:val="left" w:pos="993"/>
        </w:tabs>
        <w:spacing w:line="360" w:lineRule="auto"/>
        <w:jc w:val="both"/>
        <w:rPr>
          <w:b/>
        </w:rPr>
      </w:pPr>
      <w:r>
        <w:tab/>
      </w:r>
      <w:r w:rsidR="006F7AE8">
        <w:rPr>
          <w:b/>
        </w:rPr>
        <w:t>7. Sprendimo projekto rengimo metu gauti specialistų vertinimai ir išvados:</w:t>
      </w:r>
    </w:p>
    <w:p w14:paraId="2F8C9A04" w14:textId="77777777" w:rsidR="00B45665" w:rsidRDefault="00B45665" w:rsidP="00B45665">
      <w:pPr>
        <w:tabs>
          <w:tab w:val="left" w:pos="993"/>
        </w:tabs>
        <w:spacing w:line="360" w:lineRule="auto"/>
        <w:jc w:val="both"/>
      </w:pPr>
      <w:r>
        <w:rPr>
          <w:b/>
        </w:rPr>
        <w:tab/>
      </w:r>
      <w:r w:rsidR="006E025E" w:rsidRPr="006E025E">
        <w:t>Nėra.</w:t>
      </w:r>
    </w:p>
    <w:p w14:paraId="077B2DBD" w14:textId="77777777" w:rsidR="00B45665" w:rsidRDefault="00B45665" w:rsidP="00B45665">
      <w:pPr>
        <w:tabs>
          <w:tab w:val="left" w:pos="993"/>
        </w:tabs>
        <w:spacing w:line="360" w:lineRule="auto"/>
        <w:jc w:val="both"/>
        <w:rPr>
          <w:b/>
        </w:rPr>
      </w:pPr>
      <w:r>
        <w:tab/>
      </w:r>
      <w:r w:rsidR="006F7AE8">
        <w:rPr>
          <w:b/>
        </w:rPr>
        <w:t>8. Kiti reikalingi pagrindimai, skaičiavimai ir paaiškinimai:</w:t>
      </w:r>
    </w:p>
    <w:p w14:paraId="64FD1F14" w14:textId="77777777" w:rsidR="00B45665" w:rsidRDefault="00B45665" w:rsidP="00B45665">
      <w:pPr>
        <w:tabs>
          <w:tab w:val="left" w:pos="993"/>
        </w:tabs>
        <w:spacing w:line="360" w:lineRule="auto"/>
        <w:jc w:val="both"/>
      </w:pPr>
      <w:r>
        <w:rPr>
          <w:b/>
        </w:rPr>
        <w:lastRenderedPageBreak/>
        <w:tab/>
      </w:r>
      <w:r w:rsidR="006F7AE8">
        <w:t>Nėra.</w:t>
      </w:r>
    </w:p>
    <w:p w14:paraId="64A47416" w14:textId="5D9E37E7" w:rsidR="00002ACD" w:rsidRDefault="00B45665" w:rsidP="00B45665">
      <w:pPr>
        <w:tabs>
          <w:tab w:val="left" w:pos="993"/>
        </w:tabs>
        <w:spacing w:line="360" w:lineRule="auto"/>
        <w:jc w:val="both"/>
        <w:rPr>
          <w:b/>
        </w:rPr>
      </w:pPr>
      <w:r>
        <w:tab/>
      </w:r>
      <w:r w:rsidR="006F7AE8">
        <w:rPr>
          <w:b/>
        </w:rPr>
        <w:t>9. Sprendimo projekto iniciatoriai ir rengėjai, pranešėjas</w:t>
      </w:r>
      <w:r w:rsidR="00002ACD">
        <w:rPr>
          <w:b/>
        </w:rPr>
        <w:t>:</w:t>
      </w:r>
    </w:p>
    <w:p w14:paraId="069338A9" w14:textId="6BED2B78" w:rsidR="006F7AE8" w:rsidRDefault="006F7AE8" w:rsidP="00B45665">
      <w:pPr>
        <w:spacing w:line="360" w:lineRule="auto"/>
        <w:ind w:firstLine="720"/>
        <w:contextualSpacing/>
        <w:jc w:val="both"/>
      </w:pPr>
      <w:r>
        <w:t>Inici</w:t>
      </w:r>
      <w:r w:rsidR="00532958">
        <w:t>ator</w:t>
      </w:r>
      <w:r w:rsidR="006E025E">
        <w:t xml:space="preserve">ius – </w:t>
      </w:r>
      <w:r w:rsidR="001842C9" w:rsidRPr="001842C9">
        <w:t>Valstybinė teritorijų planavimo ir statybos inspekcij</w:t>
      </w:r>
      <w:r w:rsidR="00002ACD">
        <w:t>a</w:t>
      </w:r>
      <w:r w:rsidR="001842C9" w:rsidRPr="001842C9">
        <w:t xml:space="preserve"> prie Aplinkos ministerijos</w:t>
      </w:r>
      <w:r w:rsidR="00244796">
        <w:t>.</w:t>
      </w:r>
    </w:p>
    <w:p w14:paraId="58F15D5F" w14:textId="13DEFE87" w:rsidR="006F7AE8" w:rsidRDefault="006F7AE8" w:rsidP="00B45665">
      <w:pPr>
        <w:spacing w:line="360" w:lineRule="auto"/>
        <w:ind w:firstLine="720"/>
      </w:pPr>
      <w:r>
        <w:t xml:space="preserve">Rengėja – Viešųjų pirkimų ir turto skyriaus </w:t>
      </w:r>
      <w:r w:rsidR="00002ACD">
        <w:t xml:space="preserve">vyriausioji specialistė N. </w:t>
      </w:r>
      <w:proofErr w:type="spellStart"/>
      <w:r w:rsidR="00002ACD">
        <w:t>Kiliuvienė</w:t>
      </w:r>
      <w:proofErr w:type="spellEnd"/>
      <w:r>
        <w:t>.</w:t>
      </w:r>
    </w:p>
    <w:p w14:paraId="3E97E545" w14:textId="77777777" w:rsidR="006F7AE8" w:rsidRDefault="006F7AE8" w:rsidP="00B45665">
      <w:pPr>
        <w:spacing w:line="360" w:lineRule="auto"/>
        <w:ind w:firstLine="720"/>
      </w:pPr>
      <w:r>
        <w:t>Pranešėja – Viešųjų pirkimų ir turto skyriaus vedėja Vilma Vilkickaitė.</w:t>
      </w:r>
    </w:p>
    <w:p w14:paraId="64436726" w14:textId="77777777" w:rsidR="006F7AE8" w:rsidRDefault="006F7AE8" w:rsidP="006F7AE8"/>
    <w:p w14:paraId="08D909E7" w14:textId="77777777" w:rsidR="00E17174" w:rsidRDefault="00E17174" w:rsidP="006F7AE8"/>
    <w:p w14:paraId="095DA861" w14:textId="77777777" w:rsidR="00E17174" w:rsidRDefault="00E17174" w:rsidP="006F7AE8"/>
    <w:p w14:paraId="69115353" w14:textId="77777777" w:rsidR="00E17174" w:rsidRDefault="00E17174" w:rsidP="006F7AE8"/>
    <w:p w14:paraId="58B678EF" w14:textId="77777777" w:rsidR="00E17174" w:rsidRDefault="00E17174" w:rsidP="006F7AE8"/>
    <w:p w14:paraId="6B4A443C" w14:textId="77777777" w:rsidR="00E17174" w:rsidRDefault="00E17174" w:rsidP="006F7AE8"/>
    <w:p w14:paraId="1B28A2B7" w14:textId="77777777" w:rsidR="00E17174" w:rsidRDefault="00E17174" w:rsidP="006F7AE8"/>
    <w:p w14:paraId="00F71622" w14:textId="77777777"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4366748">
    <w:abstractNumId w:val="1"/>
  </w:num>
  <w:num w:numId="2" w16cid:durableId="342169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C43"/>
    <w:rsid w:val="00002ACD"/>
    <w:rsid w:val="000030D7"/>
    <w:rsid w:val="00010C24"/>
    <w:rsid w:val="00022988"/>
    <w:rsid w:val="00023297"/>
    <w:rsid w:val="0004737F"/>
    <w:rsid w:val="000512E5"/>
    <w:rsid w:val="00056C01"/>
    <w:rsid w:val="000605B4"/>
    <w:rsid w:val="000B408C"/>
    <w:rsid w:val="000B46ED"/>
    <w:rsid w:val="000C7FEA"/>
    <w:rsid w:val="000D154A"/>
    <w:rsid w:val="00141BA9"/>
    <w:rsid w:val="00154420"/>
    <w:rsid w:val="0015474E"/>
    <w:rsid w:val="0018188B"/>
    <w:rsid w:val="001842C9"/>
    <w:rsid w:val="00244796"/>
    <w:rsid w:val="00260446"/>
    <w:rsid w:val="00295B6E"/>
    <w:rsid w:val="00297AB5"/>
    <w:rsid w:val="002A4E40"/>
    <w:rsid w:val="002C2AD5"/>
    <w:rsid w:val="002C62B6"/>
    <w:rsid w:val="002C7B33"/>
    <w:rsid w:val="002E41AB"/>
    <w:rsid w:val="003338EA"/>
    <w:rsid w:val="003370B5"/>
    <w:rsid w:val="0034674E"/>
    <w:rsid w:val="00346C0D"/>
    <w:rsid w:val="00364E94"/>
    <w:rsid w:val="003719A3"/>
    <w:rsid w:val="00386900"/>
    <w:rsid w:val="00387919"/>
    <w:rsid w:val="003A1375"/>
    <w:rsid w:val="003B0366"/>
    <w:rsid w:val="003D615B"/>
    <w:rsid w:val="003F0D08"/>
    <w:rsid w:val="003F5AAC"/>
    <w:rsid w:val="00400FE2"/>
    <w:rsid w:val="00407441"/>
    <w:rsid w:val="00430C57"/>
    <w:rsid w:val="004403A6"/>
    <w:rsid w:val="004440EF"/>
    <w:rsid w:val="00485AD9"/>
    <w:rsid w:val="0048647C"/>
    <w:rsid w:val="00487A49"/>
    <w:rsid w:val="004D1AC4"/>
    <w:rsid w:val="004E19B5"/>
    <w:rsid w:val="004E1A59"/>
    <w:rsid w:val="004E6F48"/>
    <w:rsid w:val="00524F96"/>
    <w:rsid w:val="00532494"/>
    <w:rsid w:val="00532958"/>
    <w:rsid w:val="00540121"/>
    <w:rsid w:val="00540DEF"/>
    <w:rsid w:val="00560BC3"/>
    <w:rsid w:val="00593220"/>
    <w:rsid w:val="005A5D41"/>
    <w:rsid w:val="005B44EE"/>
    <w:rsid w:val="005C7CEB"/>
    <w:rsid w:val="00600B31"/>
    <w:rsid w:val="00606C3E"/>
    <w:rsid w:val="00612EE3"/>
    <w:rsid w:val="00637927"/>
    <w:rsid w:val="00641247"/>
    <w:rsid w:val="0067294C"/>
    <w:rsid w:val="00675C42"/>
    <w:rsid w:val="006861A0"/>
    <w:rsid w:val="006951C3"/>
    <w:rsid w:val="006B5E89"/>
    <w:rsid w:val="006B76CD"/>
    <w:rsid w:val="006E025E"/>
    <w:rsid w:val="006E38E2"/>
    <w:rsid w:val="006E7139"/>
    <w:rsid w:val="006E752F"/>
    <w:rsid w:val="006F18E0"/>
    <w:rsid w:val="006F7AE8"/>
    <w:rsid w:val="00723DC7"/>
    <w:rsid w:val="00732158"/>
    <w:rsid w:val="0076025F"/>
    <w:rsid w:val="00761287"/>
    <w:rsid w:val="00761490"/>
    <w:rsid w:val="00780021"/>
    <w:rsid w:val="007B1A6E"/>
    <w:rsid w:val="007B359A"/>
    <w:rsid w:val="007D43EE"/>
    <w:rsid w:val="007F050E"/>
    <w:rsid w:val="008479C5"/>
    <w:rsid w:val="008525FE"/>
    <w:rsid w:val="008542EF"/>
    <w:rsid w:val="00861745"/>
    <w:rsid w:val="0087012A"/>
    <w:rsid w:val="00873035"/>
    <w:rsid w:val="00882F3B"/>
    <w:rsid w:val="00887ADA"/>
    <w:rsid w:val="008D0163"/>
    <w:rsid w:val="008D6613"/>
    <w:rsid w:val="009056A9"/>
    <w:rsid w:val="009173E8"/>
    <w:rsid w:val="00925300"/>
    <w:rsid w:val="0093522E"/>
    <w:rsid w:val="00937CC0"/>
    <w:rsid w:val="009433A5"/>
    <w:rsid w:val="009675A5"/>
    <w:rsid w:val="00980564"/>
    <w:rsid w:val="00992AFF"/>
    <w:rsid w:val="009A2236"/>
    <w:rsid w:val="009A325B"/>
    <w:rsid w:val="009B42AA"/>
    <w:rsid w:val="009D07DD"/>
    <w:rsid w:val="009D4F5F"/>
    <w:rsid w:val="009F0211"/>
    <w:rsid w:val="009F14BC"/>
    <w:rsid w:val="00A0746A"/>
    <w:rsid w:val="00A13B8F"/>
    <w:rsid w:val="00A40A93"/>
    <w:rsid w:val="00A5378F"/>
    <w:rsid w:val="00A632C1"/>
    <w:rsid w:val="00A70914"/>
    <w:rsid w:val="00AA361F"/>
    <w:rsid w:val="00AB1241"/>
    <w:rsid w:val="00AC6CCB"/>
    <w:rsid w:val="00AD0FE9"/>
    <w:rsid w:val="00AD1652"/>
    <w:rsid w:val="00AD39E0"/>
    <w:rsid w:val="00AD4411"/>
    <w:rsid w:val="00AE2541"/>
    <w:rsid w:val="00B10AD0"/>
    <w:rsid w:val="00B2343D"/>
    <w:rsid w:val="00B246C5"/>
    <w:rsid w:val="00B32833"/>
    <w:rsid w:val="00B40CCF"/>
    <w:rsid w:val="00B45665"/>
    <w:rsid w:val="00B46914"/>
    <w:rsid w:val="00B46980"/>
    <w:rsid w:val="00B52894"/>
    <w:rsid w:val="00B54BDD"/>
    <w:rsid w:val="00B62298"/>
    <w:rsid w:val="00BA22A8"/>
    <w:rsid w:val="00BB1A67"/>
    <w:rsid w:val="00BB2571"/>
    <w:rsid w:val="00BB7B49"/>
    <w:rsid w:val="00BD58A5"/>
    <w:rsid w:val="00BD5CFC"/>
    <w:rsid w:val="00BE72E8"/>
    <w:rsid w:val="00BF2FBF"/>
    <w:rsid w:val="00C01E8E"/>
    <w:rsid w:val="00C20315"/>
    <w:rsid w:val="00C20D95"/>
    <w:rsid w:val="00C3095D"/>
    <w:rsid w:val="00C33E13"/>
    <w:rsid w:val="00C620EF"/>
    <w:rsid w:val="00C90323"/>
    <w:rsid w:val="00C927EE"/>
    <w:rsid w:val="00C92DBE"/>
    <w:rsid w:val="00CA48A0"/>
    <w:rsid w:val="00CB5057"/>
    <w:rsid w:val="00CD3538"/>
    <w:rsid w:val="00CE73CB"/>
    <w:rsid w:val="00CF3701"/>
    <w:rsid w:val="00D05788"/>
    <w:rsid w:val="00D07E0A"/>
    <w:rsid w:val="00D23C43"/>
    <w:rsid w:val="00D36FFA"/>
    <w:rsid w:val="00D46203"/>
    <w:rsid w:val="00D47FE5"/>
    <w:rsid w:val="00D535EB"/>
    <w:rsid w:val="00D5501F"/>
    <w:rsid w:val="00DA7370"/>
    <w:rsid w:val="00DB2022"/>
    <w:rsid w:val="00DB37A7"/>
    <w:rsid w:val="00DB3AB7"/>
    <w:rsid w:val="00DB50F0"/>
    <w:rsid w:val="00DB7BA2"/>
    <w:rsid w:val="00DC189E"/>
    <w:rsid w:val="00DD083B"/>
    <w:rsid w:val="00DF45C1"/>
    <w:rsid w:val="00E01A88"/>
    <w:rsid w:val="00E17174"/>
    <w:rsid w:val="00E256D4"/>
    <w:rsid w:val="00E27536"/>
    <w:rsid w:val="00E5033A"/>
    <w:rsid w:val="00E5775D"/>
    <w:rsid w:val="00E64EE2"/>
    <w:rsid w:val="00E7006B"/>
    <w:rsid w:val="00E97938"/>
    <w:rsid w:val="00EA6862"/>
    <w:rsid w:val="00EC2144"/>
    <w:rsid w:val="00ED69FD"/>
    <w:rsid w:val="00EE424E"/>
    <w:rsid w:val="00EE7268"/>
    <w:rsid w:val="00F003FB"/>
    <w:rsid w:val="00F00BD8"/>
    <w:rsid w:val="00F47AAE"/>
    <w:rsid w:val="00F722E3"/>
    <w:rsid w:val="00F84B38"/>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20BDC"/>
  <w15:docId w15:val="{583747E2-D4DE-4547-A7E7-7FFC0100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86A0-0FD9-496D-8C28-9766C51B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4</Pages>
  <Words>896</Words>
  <Characters>5112</Characters>
  <Application>Microsoft Office Word</Application>
  <DocSecurity>0</DocSecurity>
  <Lines>42</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171</cp:revision>
  <cp:lastPrinted>2022-10-04T09:03:00Z</cp:lastPrinted>
  <dcterms:created xsi:type="dcterms:W3CDTF">2020-07-03T08:39:00Z</dcterms:created>
  <dcterms:modified xsi:type="dcterms:W3CDTF">2023-12-19T13:06:00Z</dcterms:modified>
</cp:coreProperties>
</file>